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B71D" w14:textId="77777777" w:rsidR="00772CF8" w:rsidRPr="006641E9" w:rsidRDefault="00BC4BCF" w:rsidP="00772CF8">
      <w:pPr>
        <w:jc w:val="both"/>
        <w:rPr>
          <w:rFonts w:ascii="Times New Roman" w:hAnsi="Times New Roman" w:cs="Times New Roman"/>
          <w:sz w:val="24"/>
          <w:szCs w:val="24"/>
        </w:rPr>
      </w:pPr>
      <w:r w:rsidRPr="006641E9">
        <w:rPr>
          <w:rFonts w:ascii="Times New Roman" w:hAnsi="Times New Roman" w:cs="Times New Roman"/>
          <w:sz w:val="24"/>
          <w:szCs w:val="24"/>
        </w:rPr>
        <w:t>Solvent</w:t>
      </w:r>
      <w:r w:rsidR="00CE2F4A" w:rsidRPr="0066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F4A" w:rsidRPr="006641E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E2F4A" w:rsidRPr="0066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F4A" w:rsidRPr="006641E9">
        <w:rPr>
          <w:rFonts w:ascii="Times New Roman" w:hAnsi="Times New Roman" w:cs="Times New Roman"/>
          <w:sz w:val="24"/>
          <w:szCs w:val="24"/>
        </w:rPr>
        <w:t>bazı</w:t>
      </w:r>
      <w:proofErr w:type="spellEnd"/>
      <w:r w:rsidR="00CE2F4A" w:rsidRPr="0066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F4A" w:rsidRPr="006641E9">
        <w:rPr>
          <w:rFonts w:ascii="Times New Roman" w:eastAsia="ヒラギノ明朝 Pro W3" w:hAnsi="Times New Roman" w:cs="Times New Roman"/>
          <w:sz w:val="24"/>
          <w:szCs w:val="24"/>
        </w:rPr>
        <w:t>bazı</w:t>
      </w:r>
      <w:proofErr w:type="spellEnd"/>
      <w:r w:rsidR="00CE2F4A" w:rsidRPr="006641E9">
        <w:rPr>
          <w:rFonts w:ascii="Times New Roman" w:eastAsia="ヒラギノ明朝 Pro W3" w:hAnsi="Times New Roman" w:cs="Times New Roman"/>
          <w:sz w:val="24"/>
          <w:szCs w:val="24"/>
        </w:rPr>
        <w:t xml:space="preserve"> petrol </w:t>
      </w:r>
      <w:proofErr w:type="spellStart"/>
      <w:r w:rsidR="00CE2F4A" w:rsidRPr="006641E9">
        <w:rPr>
          <w:rFonts w:ascii="Times New Roman" w:eastAsia="ヒラギノ明朝 Pro W3" w:hAnsi="Times New Roman" w:cs="Times New Roman"/>
          <w:sz w:val="24"/>
          <w:szCs w:val="24"/>
        </w:rPr>
        <w:t>ürünleri</w:t>
      </w:r>
      <w:proofErr w:type="spellEnd"/>
      <w:r w:rsidR="00772CF8" w:rsidRPr="0066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6641E9">
        <w:rPr>
          <w:rFonts w:ascii="Times New Roman" w:hAnsi="Times New Roman" w:cs="Times New Roman"/>
          <w:sz w:val="24"/>
          <w:szCs w:val="24"/>
        </w:rPr>
        <w:t>ihtisas</w:t>
      </w:r>
      <w:proofErr w:type="spellEnd"/>
      <w:r w:rsidR="00772CF8" w:rsidRPr="0066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6641E9">
        <w:rPr>
          <w:rFonts w:ascii="Times New Roman" w:hAnsi="Times New Roman" w:cs="Times New Roman"/>
          <w:sz w:val="24"/>
          <w:szCs w:val="24"/>
        </w:rPr>
        <w:t>uygulaması</w:t>
      </w:r>
      <w:proofErr w:type="spellEnd"/>
      <w:r w:rsidR="00772CF8" w:rsidRPr="006641E9">
        <w:rPr>
          <w:rFonts w:ascii="Times New Roman" w:hAnsi="Times New Roman" w:cs="Times New Roman"/>
          <w:sz w:val="24"/>
          <w:szCs w:val="24"/>
        </w:rPr>
        <w:t>, 10</w:t>
      </w:r>
      <w:r w:rsidRPr="006641E9">
        <w:rPr>
          <w:rFonts w:ascii="Times New Roman" w:hAnsi="Times New Roman" w:cs="Times New Roman"/>
          <w:sz w:val="24"/>
          <w:szCs w:val="24"/>
        </w:rPr>
        <w:t>0</w:t>
      </w:r>
      <w:r w:rsidR="00772CF8" w:rsidRPr="006641E9">
        <w:rPr>
          <w:rFonts w:ascii="Times New Roman" w:hAnsi="Times New Roman" w:cs="Times New Roman"/>
          <w:sz w:val="24"/>
          <w:szCs w:val="24"/>
        </w:rPr>
        <w:t xml:space="preserve"> Seri No.lu </w:t>
      </w:r>
      <w:proofErr w:type="spellStart"/>
      <w:r w:rsidR="00772CF8" w:rsidRPr="006641E9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="00772CF8" w:rsidRPr="0066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6641E9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="00772CF8" w:rsidRPr="0066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6641E9">
        <w:rPr>
          <w:rFonts w:ascii="Times New Roman" w:hAnsi="Times New Roman" w:cs="Times New Roman"/>
          <w:sz w:val="24"/>
          <w:szCs w:val="24"/>
        </w:rPr>
        <w:t>Tebliği</w:t>
      </w:r>
      <w:proofErr w:type="spellEnd"/>
      <w:r w:rsidR="00772CF8" w:rsidRPr="006641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72CF8" w:rsidRPr="006641E9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="00772CF8" w:rsidRPr="0066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6641E9">
        <w:rPr>
          <w:rFonts w:ascii="Times New Roman" w:hAnsi="Times New Roman" w:cs="Times New Roman"/>
          <w:sz w:val="24"/>
          <w:szCs w:val="24"/>
        </w:rPr>
        <w:t>İşlemleri</w:t>
      </w:r>
      <w:proofErr w:type="spellEnd"/>
      <w:r w:rsidR="00772CF8" w:rsidRPr="006641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2CF8" w:rsidRPr="006641E9"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 w:rsidR="00772CF8" w:rsidRPr="00664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F8" w:rsidRPr="006641E9">
        <w:rPr>
          <w:rFonts w:ascii="Times New Roman" w:hAnsi="Times New Roman" w:cs="Times New Roman"/>
          <w:sz w:val="24"/>
          <w:szCs w:val="24"/>
        </w:rPr>
        <w:t>yürütülmektedir</w:t>
      </w:r>
      <w:proofErr w:type="spellEnd"/>
      <w:r w:rsidR="00772CF8" w:rsidRPr="006641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FB9D7D" w14:textId="77777777" w:rsidR="007052F6" w:rsidRPr="006641E9" w:rsidRDefault="00772CF8" w:rsidP="00E86429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  <w:r w:rsidRPr="006641E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                </w:t>
      </w:r>
    </w:p>
    <w:tbl>
      <w:tblPr>
        <w:tblStyle w:val="TabloKlavuzu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5953"/>
      </w:tblGrid>
      <w:tr w:rsidR="007052F6" w:rsidRPr="006641E9" w14:paraId="1E78337E" w14:textId="77777777" w:rsidTr="007052F6">
        <w:tc>
          <w:tcPr>
            <w:tcW w:w="1134" w:type="dxa"/>
          </w:tcPr>
          <w:p w14:paraId="00D5A8F8" w14:textId="77777777" w:rsidR="007052F6" w:rsidRPr="006641E9" w:rsidRDefault="007052F6" w:rsidP="00E86429">
            <w:pPr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tr-TR" w:eastAsia="tr-TR"/>
              </w:rPr>
              <w:t>Sıra No</w:t>
            </w:r>
          </w:p>
        </w:tc>
        <w:tc>
          <w:tcPr>
            <w:tcW w:w="5953" w:type="dxa"/>
          </w:tcPr>
          <w:p w14:paraId="1FBFDC6E" w14:textId="77777777" w:rsidR="007052F6" w:rsidRPr="006641E9" w:rsidRDefault="007052F6" w:rsidP="00E86429">
            <w:pPr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tr-TR" w:eastAsia="tr-TR"/>
              </w:rPr>
              <w:t>Yetkili Gümrük Müdürlüğü</w:t>
            </w:r>
          </w:p>
        </w:tc>
      </w:tr>
      <w:tr w:rsidR="007052F6" w:rsidRPr="006641E9" w14:paraId="632E5417" w14:textId="77777777" w:rsidTr="007052F6">
        <w:tc>
          <w:tcPr>
            <w:tcW w:w="1134" w:type="dxa"/>
          </w:tcPr>
          <w:p w14:paraId="045C2B5A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5953" w:type="dxa"/>
          </w:tcPr>
          <w:p w14:paraId="5EF7CADC" w14:textId="77777777" w:rsidR="007052F6" w:rsidRPr="006641E9" w:rsidRDefault="007052F6" w:rsidP="00E86429">
            <w:pPr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Körfez Petrokimya Gümrük Müdürlüğü</w:t>
            </w:r>
          </w:p>
        </w:tc>
      </w:tr>
    </w:tbl>
    <w:p w14:paraId="035CE9C0" w14:textId="77777777" w:rsidR="00BC4BCF" w:rsidRPr="006641E9" w:rsidRDefault="00BC4BCF" w:rsidP="00E86429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tbl>
      <w:tblPr>
        <w:tblW w:w="70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5971"/>
      </w:tblGrid>
      <w:tr w:rsidR="00BC4BCF" w:rsidRPr="006641E9" w14:paraId="3F8131B8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013BD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tr-TR" w:eastAsia="tr-TR"/>
              </w:rPr>
              <w:t>Sıra No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1FAD9" w14:textId="77777777" w:rsidR="00BC4BCF" w:rsidRPr="006641E9" w:rsidRDefault="00BC4BCF" w:rsidP="007052F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tr-TR" w:eastAsia="tr-TR"/>
              </w:rPr>
              <w:t>Yetkili Gümrük Müdürlüğü</w:t>
            </w:r>
            <w:r w:rsidR="007052F6" w:rsidRPr="006641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tr-TR" w:eastAsia="tr-TR"/>
              </w:rPr>
              <w:t xml:space="preserve"> (Sanayicilerin kendi ihtiyaçları için getirdikleri eşya)</w:t>
            </w:r>
          </w:p>
        </w:tc>
      </w:tr>
      <w:tr w:rsidR="00BC4BCF" w:rsidRPr="006641E9" w14:paraId="5DA9F1CC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D4658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08A64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Adana Gümrük Müdürlüğü</w:t>
            </w:r>
          </w:p>
        </w:tc>
      </w:tr>
      <w:tr w:rsidR="00BC4BCF" w:rsidRPr="006641E9" w14:paraId="6B7B0B34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E0649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3FCEE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Aliağa Gümrük Müdürlüğü</w:t>
            </w:r>
          </w:p>
        </w:tc>
      </w:tr>
      <w:tr w:rsidR="00BC4BCF" w:rsidRPr="006641E9" w14:paraId="3F88270F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9B470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C11EA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Ankara Gümrük Müdürlüğü</w:t>
            </w:r>
          </w:p>
        </w:tc>
      </w:tr>
      <w:tr w:rsidR="00BC4BCF" w:rsidRPr="006641E9" w14:paraId="3462A7C8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F3766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D32CD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Beylikdüzü Akaryakıt Gümrük Müdürlüğü</w:t>
            </w:r>
          </w:p>
        </w:tc>
      </w:tr>
      <w:tr w:rsidR="00BC4BCF" w:rsidRPr="006641E9" w14:paraId="6D7B919A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B7E2B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421A5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Bursa Gümrük Müdürlüğü</w:t>
            </w:r>
          </w:p>
        </w:tc>
      </w:tr>
      <w:tr w:rsidR="00BC4BCF" w:rsidRPr="006641E9" w14:paraId="5BD5A19B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DB8E8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B6EC7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Erenköy Gümrük Müdürlüğü</w:t>
            </w:r>
          </w:p>
        </w:tc>
      </w:tr>
      <w:tr w:rsidR="00BC4BCF" w:rsidRPr="006641E9" w14:paraId="2AF3C4D9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5A4EE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50E56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Gaziantep Gümrük Müdürlüğü</w:t>
            </w:r>
          </w:p>
        </w:tc>
      </w:tr>
      <w:tr w:rsidR="00BC4BCF" w:rsidRPr="006641E9" w14:paraId="2D843C7C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376DF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43223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Gemlik Gümrük Müdürlüğü</w:t>
            </w:r>
          </w:p>
        </w:tc>
      </w:tr>
      <w:tr w:rsidR="00BC4BCF" w:rsidRPr="006641E9" w14:paraId="05A617F4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13DBC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A2339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İzmir Gümrük Müdürlüğü</w:t>
            </w:r>
          </w:p>
        </w:tc>
      </w:tr>
      <w:tr w:rsidR="00BC4BCF" w:rsidRPr="006641E9" w14:paraId="5E061B9A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1A1BD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6AF0C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Karadeniz Ereğli Gümrük Müdürlüğü</w:t>
            </w:r>
          </w:p>
        </w:tc>
      </w:tr>
      <w:tr w:rsidR="00BC4BCF" w:rsidRPr="006641E9" w14:paraId="7B457180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DBE49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9BA1B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Mersin Akaryakıt Gümrük Müdürlüğü</w:t>
            </w:r>
          </w:p>
        </w:tc>
      </w:tr>
      <w:tr w:rsidR="00BC4BCF" w:rsidRPr="006641E9" w14:paraId="5B629137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03795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1212E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Tekirdağ Gümrük Müdürlüğü</w:t>
            </w:r>
          </w:p>
        </w:tc>
      </w:tr>
      <w:tr w:rsidR="00BC4BCF" w:rsidRPr="006641E9" w14:paraId="2B6B0ACB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CAF6" w14:textId="77777777" w:rsidR="00BC4BCF" w:rsidRPr="006641E9" w:rsidRDefault="00BC4BCF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335B" w14:textId="77777777" w:rsidR="00BC4BCF" w:rsidRPr="006641E9" w:rsidRDefault="00BC4BCF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 xml:space="preserve">Mersin Serbest Bölge Gümrük Müdürlüğü </w:t>
            </w:r>
          </w:p>
        </w:tc>
      </w:tr>
      <w:tr w:rsidR="004A54A0" w:rsidRPr="006641E9" w14:paraId="1D6B45B3" w14:textId="77777777" w:rsidTr="00BC4BCF">
        <w:trPr>
          <w:trHeight w:val="15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C0AA" w14:textId="1E10EFF3" w:rsidR="004A54A0" w:rsidRPr="006641E9" w:rsidRDefault="004A54A0" w:rsidP="00BC4BCF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DC4D" w14:textId="5DE3AED5" w:rsidR="004A54A0" w:rsidRPr="006641E9" w:rsidRDefault="004A54A0" w:rsidP="00BC4BC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Marmaraereğlisi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 xml:space="preserve"> Gümrük Müdürlüğü</w:t>
            </w:r>
          </w:p>
        </w:tc>
      </w:tr>
    </w:tbl>
    <w:p w14:paraId="4489D454" w14:textId="77777777" w:rsidR="00BC4BCF" w:rsidRPr="006641E9" w:rsidRDefault="00BC4BCF" w:rsidP="00BC4BCF">
      <w:pPr>
        <w:ind w:firstLine="708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  <w:r w:rsidRPr="006641E9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     </w:t>
      </w:r>
    </w:p>
    <w:tbl>
      <w:tblPr>
        <w:tblW w:w="7087" w:type="dxa"/>
        <w:tblInd w:w="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4"/>
        <w:gridCol w:w="5953"/>
      </w:tblGrid>
      <w:tr w:rsidR="007052F6" w:rsidRPr="006641E9" w14:paraId="02D16D6C" w14:textId="77777777" w:rsidTr="007052F6">
        <w:trPr>
          <w:trHeight w:val="15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37866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/>
                <w:bCs/>
                <w:color w:val="1C283D"/>
                <w:sz w:val="24"/>
                <w:szCs w:val="24"/>
                <w:lang w:val="tr-TR" w:eastAsia="tr-TR"/>
              </w:rPr>
              <w:t>Sıra No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ED1BE" w14:textId="77777777" w:rsidR="007052F6" w:rsidRPr="006641E9" w:rsidRDefault="007052F6" w:rsidP="007052F6">
            <w:pPr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/>
                <w:bCs/>
                <w:color w:val="1C283D"/>
                <w:sz w:val="24"/>
                <w:szCs w:val="24"/>
                <w:lang w:val="tr-TR" w:eastAsia="tr-TR"/>
              </w:rPr>
              <w:t>Yetkili Gümrük Müdürlüğü (Gıda sanayiinde kullanılacak olan ürünlerden olması durumunda)</w:t>
            </w:r>
          </w:p>
        </w:tc>
      </w:tr>
      <w:tr w:rsidR="007052F6" w:rsidRPr="006641E9" w14:paraId="20D41F18" w14:textId="77777777" w:rsidTr="007052F6">
        <w:trPr>
          <w:trHeight w:hRule="exact" w:val="28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F8467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737CA" w14:textId="77777777" w:rsidR="007052F6" w:rsidRPr="006641E9" w:rsidRDefault="007052F6" w:rsidP="007052F6">
            <w:pPr>
              <w:ind w:firstLine="141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Adana Gümrük Müdürlüğü</w:t>
            </w:r>
          </w:p>
        </w:tc>
      </w:tr>
      <w:tr w:rsidR="007052F6" w:rsidRPr="006641E9" w14:paraId="4E29A3E5" w14:textId="77777777" w:rsidTr="007052F6">
        <w:trPr>
          <w:trHeight w:hRule="exact" w:val="28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9A5FA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11B85" w14:textId="77777777" w:rsidR="007052F6" w:rsidRPr="006641E9" w:rsidRDefault="007052F6" w:rsidP="007052F6">
            <w:pPr>
              <w:ind w:firstLine="141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Aliağa Gümrük Müdürlüğü</w:t>
            </w:r>
          </w:p>
        </w:tc>
      </w:tr>
      <w:tr w:rsidR="007052F6" w:rsidRPr="006641E9" w14:paraId="01B9B1DB" w14:textId="77777777" w:rsidTr="007052F6">
        <w:trPr>
          <w:trHeight w:hRule="exact" w:val="28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15538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F14B2" w14:textId="77777777" w:rsidR="007052F6" w:rsidRPr="006641E9" w:rsidRDefault="007052F6" w:rsidP="007052F6">
            <w:pPr>
              <w:ind w:firstLine="141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Ankara Gümrük Müdürlüğü</w:t>
            </w:r>
          </w:p>
        </w:tc>
      </w:tr>
      <w:tr w:rsidR="007052F6" w:rsidRPr="006641E9" w14:paraId="3C42FC6A" w14:textId="77777777" w:rsidTr="007052F6">
        <w:trPr>
          <w:trHeight w:hRule="exact" w:val="28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8D315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6B322" w14:textId="77777777" w:rsidR="007052F6" w:rsidRPr="006641E9" w:rsidRDefault="007052F6" w:rsidP="007052F6">
            <w:pPr>
              <w:ind w:firstLine="141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Bursa Gümrük Müdürlüğü</w:t>
            </w:r>
          </w:p>
        </w:tc>
      </w:tr>
      <w:tr w:rsidR="007052F6" w:rsidRPr="006641E9" w14:paraId="135EDA47" w14:textId="77777777" w:rsidTr="007052F6">
        <w:trPr>
          <w:trHeight w:hRule="exact" w:val="28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38E9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62AA4" w14:textId="77777777" w:rsidR="007052F6" w:rsidRPr="006641E9" w:rsidRDefault="007052F6" w:rsidP="007052F6">
            <w:pPr>
              <w:ind w:firstLine="141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Gaziantep Gümrük Müdürlüğü</w:t>
            </w:r>
          </w:p>
        </w:tc>
      </w:tr>
      <w:tr w:rsidR="007052F6" w:rsidRPr="006641E9" w14:paraId="160CDE91" w14:textId="77777777" w:rsidTr="007052F6">
        <w:trPr>
          <w:trHeight w:hRule="exact" w:val="28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8A3A5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AC037" w14:textId="77777777" w:rsidR="007052F6" w:rsidRPr="006641E9" w:rsidRDefault="007052F6" w:rsidP="007052F6">
            <w:pPr>
              <w:ind w:firstLine="141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Gemlik Gümrük Müdürlüğü</w:t>
            </w:r>
          </w:p>
        </w:tc>
      </w:tr>
      <w:tr w:rsidR="007052F6" w:rsidRPr="006641E9" w14:paraId="2FF3B4F4" w14:textId="77777777" w:rsidTr="007052F6">
        <w:trPr>
          <w:trHeight w:hRule="exact" w:val="28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31953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F44EC" w14:textId="77777777" w:rsidR="007052F6" w:rsidRPr="006641E9" w:rsidRDefault="007052F6" w:rsidP="007052F6">
            <w:pPr>
              <w:ind w:firstLine="141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İzmir Gümrük Müdürlüğü</w:t>
            </w:r>
          </w:p>
        </w:tc>
      </w:tr>
      <w:tr w:rsidR="007052F6" w:rsidRPr="006641E9" w14:paraId="7FD449A7" w14:textId="77777777" w:rsidTr="007052F6">
        <w:trPr>
          <w:trHeight w:hRule="exact" w:val="28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1B65B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D8000" w14:textId="77777777" w:rsidR="007052F6" w:rsidRPr="006641E9" w:rsidRDefault="007052F6" w:rsidP="007052F6">
            <w:pPr>
              <w:ind w:firstLine="141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Körfez Petrokimya Gümrük Müdürlüğü</w:t>
            </w:r>
          </w:p>
        </w:tc>
      </w:tr>
      <w:tr w:rsidR="007052F6" w:rsidRPr="006641E9" w14:paraId="135A08BF" w14:textId="77777777" w:rsidTr="007052F6">
        <w:trPr>
          <w:trHeight w:hRule="exact" w:val="28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A7AB7" w14:textId="77777777" w:rsidR="007052F6" w:rsidRPr="006641E9" w:rsidRDefault="007052F6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27973" w14:textId="77777777" w:rsidR="007052F6" w:rsidRPr="006641E9" w:rsidRDefault="007052F6" w:rsidP="007052F6">
            <w:pPr>
              <w:ind w:firstLine="141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6641E9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Tekirdağ Gümrük Müdürlüğü</w:t>
            </w:r>
          </w:p>
        </w:tc>
      </w:tr>
      <w:tr w:rsidR="004A54A0" w:rsidRPr="006641E9" w14:paraId="0ADB712D" w14:textId="77777777" w:rsidTr="007052F6">
        <w:trPr>
          <w:trHeight w:hRule="exact" w:val="28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C6AD" w14:textId="2BFA737B" w:rsidR="004A54A0" w:rsidRPr="006641E9" w:rsidRDefault="004A54A0" w:rsidP="007052F6">
            <w:pPr>
              <w:jc w:val="center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7FA3" w14:textId="5597C154" w:rsidR="004A54A0" w:rsidRPr="006641E9" w:rsidRDefault="004A54A0" w:rsidP="007052F6">
            <w:pPr>
              <w:ind w:firstLine="141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proofErr w:type="spellStart"/>
            <w:r w:rsidRPr="004A54A0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Marmaraereğlisi</w:t>
            </w:r>
            <w:proofErr w:type="spellEnd"/>
            <w:r w:rsidRPr="004A54A0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 xml:space="preserve"> Gümrük Müdürlüğü</w:t>
            </w:r>
          </w:p>
        </w:tc>
      </w:tr>
    </w:tbl>
    <w:p w14:paraId="000E444F" w14:textId="77777777" w:rsidR="007052F6" w:rsidRPr="006641E9" w:rsidRDefault="007052F6" w:rsidP="00BC4BCF">
      <w:pPr>
        <w:ind w:firstLine="708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3E5F31AA" w14:textId="77777777" w:rsidR="007052F6" w:rsidRPr="006641E9" w:rsidRDefault="007052F6" w:rsidP="00BC4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052F6" w:rsidRPr="0066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4E10" w14:textId="77777777" w:rsidR="002C5F83" w:rsidRDefault="002C5F83" w:rsidP="00EB3D9C">
      <w:pPr>
        <w:spacing w:after="0" w:line="240" w:lineRule="auto"/>
      </w:pPr>
      <w:r>
        <w:separator/>
      </w:r>
    </w:p>
  </w:endnote>
  <w:endnote w:type="continuationSeparator" w:id="0">
    <w:p w14:paraId="753F019D" w14:textId="77777777" w:rsidR="002C5F83" w:rsidRDefault="002C5F83" w:rsidP="00EB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14C6" w14:textId="77777777" w:rsidR="002C5F83" w:rsidRDefault="002C5F83" w:rsidP="00EB3D9C">
      <w:pPr>
        <w:spacing w:after="0" w:line="240" w:lineRule="auto"/>
      </w:pPr>
      <w:r>
        <w:separator/>
      </w:r>
    </w:p>
  </w:footnote>
  <w:footnote w:type="continuationSeparator" w:id="0">
    <w:p w14:paraId="143CBDCC" w14:textId="77777777" w:rsidR="002C5F83" w:rsidRDefault="002C5F83" w:rsidP="00EB3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73"/>
    <w:rsid w:val="001C15FA"/>
    <w:rsid w:val="002C5F83"/>
    <w:rsid w:val="0030697F"/>
    <w:rsid w:val="00347125"/>
    <w:rsid w:val="003C3F32"/>
    <w:rsid w:val="00400FF2"/>
    <w:rsid w:val="004A54A0"/>
    <w:rsid w:val="004C4D59"/>
    <w:rsid w:val="00611D13"/>
    <w:rsid w:val="00663A73"/>
    <w:rsid w:val="006641E9"/>
    <w:rsid w:val="007052F6"/>
    <w:rsid w:val="00772CF8"/>
    <w:rsid w:val="009662F5"/>
    <w:rsid w:val="00A415EB"/>
    <w:rsid w:val="00BC4BCF"/>
    <w:rsid w:val="00CE2F4A"/>
    <w:rsid w:val="00D12A73"/>
    <w:rsid w:val="00DC2E40"/>
    <w:rsid w:val="00DE0583"/>
    <w:rsid w:val="00E81DF7"/>
    <w:rsid w:val="00E86429"/>
    <w:rsid w:val="00EB3D9C"/>
    <w:rsid w:val="00E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F908C"/>
  <w15:chartTrackingRefBased/>
  <w15:docId w15:val="{8ECE43F5-B3AA-4070-BF5E-9D4714F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B3D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B3D9C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B3D9C"/>
    <w:rPr>
      <w:vertAlign w:val="superscript"/>
    </w:rPr>
  </w:style>
  <w:style w:type="table" w:styleId="TabloKlavuzu">
    <w:name w:val="Table Grid"/>
    <w:basedOn w:val="NormalTablo"/>
    <w:uiPriority w:val="39"/>
    <w:rsid w:val="0070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4360-DC2A-42D5-A3C5-C689936B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Boğaç Kanadlı</dc:creator>
  <cp:keywords/>
  <dc:description/>
  <cp:lastModifiedBy>Duran Çalan</cp:lastModifiedBy>
  <cp:revision>2</cp:revision>
  <dcterms:created xsi:type="dcterms:W3CDTF">2026-05-13T12:18:00Z</dcterms:created>
  <dcterms:modified xsi:type="dcterms:W3CDTF">2026-05-13T12:18:00Z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user=50344792048</vt:lpwstr>
  </property>
  <property fmtid="{D5CDD505-2E9C-101B-9397-08002B2CF9AE}" pid="4" name="geodilabeltime">
    <vt:lpwstr>datetime=2026-05-13T12:18:42.151Z</vt:lpwstr>
  </property>
</Properties>
</file>